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627" w:rsidRPr="00B85B8E" w:rsidRDefault="00327627">
      <w:pPr>
        <w:rPr>
          <w:b/>
          <w:bCs/>
        </w:rPr>
      </w:pPr>
      <w:r w:rsidRPr="00B85B8E">
        <w:rPr>
          <w:b/>
          <w:bCs/>
        </w:rPr>
        <w:t>Farní rada 27. 3. 2022</w:t>
      </w:r>
    </w:p>
    <w:p w:rsidR="00327627" w:rsidRDefault="00327627">
      <w:r>
        <w:t>Přítomni: P. Michal Šálek, V. Brázdil, P. Jurášek, M. Zelina, Z. Svobodová, J. Zapletalová, M. Šidlíková, P. Frgalová, M. Pospíšilová</w:t>
      </w:r>
    </w:p>
    <w:p w:rsidR="00327627" w:rsidRDefault="00327627">
      <w:r>
        <w:t>Omluvena: L. Hejníková</w:t>
      </w:r>
    </w:p>
    <w:p w:rsidR="00327627" w:rsidRDefault="00327627" w:rsidP="00600D8F">
      <w:pPr>
        <w:pStyle w:val="ListParagraph"/>
        <w:numPr>
          <w:ilvl w:val="0"/>
          <w:numId w:val="2"/>
        </w:numPr>
      </w:pPr>
      <w:r>
        <w:t>1. 4. 2022 po mši svaté- bude na faře na žádost skupinek, které se vyjadřují k otázkám probíhající synody, veřejná schůzka (příspěvek P. Juráška)</w:t>
      </w:r>
    </w:p>
    <w:p w:rsidR="00327627" w:rsidRDefault="00327627" w:rsidP="00600D8F">
      <w:pPr>
        <w:pStyle w:val="ListParagraph"/>
        <w:numPr>
          <w:ilvl w:val="0"/>
          <w:numId w:val="2"/>
        </w:numPr>
      </w:pPr>
      <w:r>
        <w:t>4. 2. 2023- předběžně zamluven termín sálu na OÚ Sazovice a kapela A-Z band na farní ples</w:t>
      </w:r>
    </w:p>
    <w:p w:rsidR="00327627" w:rsidRDefault="00327627" w:rsidP="00600D8F">
      <w:pPr>
        <w:pStyle w:val="ListParagraph"/>
        <w:numPr>
          <w:ilvl w:val="0"/>
          <w:numId w:val="2"/>
        </w:numPr>
      </w:pPr>
      <w:r>
        <w:t>5. 4. 2022- setkání katechetů ve Zlíně</w:t>
      </w:r>
    </w:p>
    <w:p w:rsidR="00327627" w:rsidRDefault="00327627" w:rsidP="00600D8F">
      <w:pPr>
        <w:pStyle w:val="ListParagraph"/>
        <w:numPr>
          <w:ilvl w:val="0"/>
          <w:numId w:val="2"/>
        </w:numPr>
      </w:pPr>
      <w:r>
        <w:t>Křížové cesty v době postní probíhají po skupinách jako obvykle</w:t>
      </w:r>
    </w:p>
    <w:p w:rsidR="00327627" w:rsidRDefault="00327627" w:rsidP="00600D8F">
      <w:pPr>
        <w:pStyle w:val="ListParagraph"/>
        <w:numPr>
          <w:ilvl w:val="0"/>
          <w:numId w:val="2"/>
        </w:numPr>
      </w:pPr>
      <w:r>
        <w:t>V neděli 3. 4. 2022 bude po křížové cestě prvokomunikantů ve farním kostele svátost smíření se dvěma zpovědníky</w:t>
      </w:r>
    </w:p>
    <w:p w:rsidR="00327627" w:rsidRDefault="00327627" w:rsidP="00600D8F">
      <w:pPr>
        <w:pStyle w:val="ListParagraph"/>
        <w:numPr>
          <w:ilvl w:val="0"/>
          <w:numId w:val="2"/>
        </w:numPr>
      </w:pPr>
      <w:r>
        <w:t>Další neděli je Květná neděle, v obětním průvodu se při každé mši svaté ponesou v košících pokladničky</w:t>
      </w:r>
    </w:p>
    <w:p w:rsidR="00327627" w:rsidRDefault="00327627" w:rsidP="00600D8F">
      <w:pPr>
        <w:pStyle w:val="ListParagraph"/>
      </w:pPr>
      <w:r>
        <w:t xml:space="preserve">(L. Zelinová a M. Pospíšilová)                                                                                                                  </w:t>
      </w:r>
    </w:p>
    <w:p w:rsidR="00327627" w:rsidRDefault="00327627" w:rsidP="00600D8F">
      <w:pPr>
        <w:pStyle w:val="ListParagraph"/>
        <w:numPr>
          <w:ilvl w:val="0"/>
          <w:numId w:val="2"/>
        </w:numPr>
      </w:pPr>
      <w:r>
        <w:t>9. 4. 2022 proběhne generální úklid farního kostela, M. Zelina osloví několik skupinek</w:t>
      </w:r>
    </w:p>
    <w:p w:rsidR="00327627" w:rsidRDefault="00327627" w:rsidP="00600D8F">
      <w:pPr>
        <w:pStyle w:val="ListParagraph"/>
        <w:numPr>
          <w:ilvl w:val="0"/>
          <w:numId w:val="2"/>
        </w:numPr>
      </w:pPr>
      <w:r>
        <w:t>Na zelený čtvrtek bude možné se domluvit a auty dopravit na Misa Chrismatis do Olomouce</w:t>
      </w:r>
    </w:p>
    <w:p w:rsidR="00327627" w:rsidRDefault="00327627" w:rsidP="00600D8F">
      <w:pPr>
        <w:pStyle w:val="ListParagraph"/>
        <w:numPr>
          <w:ilvl w:val="0"/>
          <w:numId w:val="2"/>
        </w:numPr>
      </w:pPr>
      <w:r>
        <w:t>Služby u Božího hrobu- zápisy jen on-line</w:t>
      </w:r>
    </w:p>
    <w:p w:rsidR="00327627" w:rsidRDefault="00327627" w:rsidP="00600D8F">
      <w:pPr>
        <w:pStyle w:val="ListParagraph"/>
        <w:numPr>
          <w:ilvl w:val="0"/>
          <w:numId w:val="2"/>
        </w:numPr>
      </w:pPr>
      <w:r>
        <w:t>Velikonoční obřady budou v tradičním režimu</w:t>
      </w:r>
    </w:p>
    <w:p w:rsidR="00327627" w:rsidRDefault="00327627" w:rsidP="00600D8F">
      <w:pPr>
        <w:pStyle w:val="ListParagraph"/>
        <w:numPr>
          <w:ilvl w:val="0"/>
          <w:numId w:val="2"/>
        </w:numPr>
      </w:pPr>
      <w:r>
        <w:t>Od 1. 5. 2022 budou od 14:00 májové pobožnosti (čtení- Maria rozvazující uzly)</w:t>
      </w:r>
    </w:p>
    <w:p w:rsidR="00327627" w:rsidRDefault="00327627" w:rsidP="001A1DA7">
      <w:pPr>
        <w:pStyle w:val="ListParagraph"/>
      </w:pPr>
      <w:r>
        <w:t>Nedělní májové v obcích: 1.5. Machová, 8.5. Hostišová, 15.5. Sazovice, 22.5. Míškovice, 29.5. Mysločovice</w:t>
      </w:r>
    </w:p>
    <w:p w:rsidR="00327627" w:rsidRDefault="00327627" w:rsidP="001A1DA7">
      <w:pPr>
        <w:pStyle w:val="ListParagraph"/>
        <w:numPr>
          <w:ilvl w:val="0"/>
          <w:numId w:val="2"/>
        </w:numPr>
      </w:pPr>
      <w:r>
        <w:t>V pondělí 2. 5. 2022 v 18:00- mše svatá na Hostišové</w:t>
      </w:r>
    </w:p>
    <w:p w:rsidR="00327627" w:rsidRDefault="00327627" w:rsidP="001A1DA7">
      <w:pPr>
        <w:pStyle w:val="ListParagraph"/>
        <w:numPr>
          <w:ilvl w:val="0"/>
          <w:numId w:val="2"/>
        </w:numPr>
      </w:pPr>
      <w:r>
        <w:t>15.5. 2022- při mši svaté první svaté přijímání</w:t>
      </w:r>
    </w:p>
    <w:p w:rsidR="00327627" w:rsidRDefault="00327627" w:rsidP="001A1DA7">
      <w:pPr>
        <w:pStyle w:val="ListParagraph"/>
        <w:numPr>
          <w:ilvl w:val="0"/>
          <w:numId w:val="2"/>
        </w:numPr>
      </w:pPr>
      <w:r>
        <w:t xml:space="preserve">Svatý Jan- V pondělí 16.5. 2022, v 17:00 mše svatá ve farním kostele, potom průvod s kapelou ke kapličce </w:t>
      </w:r>
    </w:p>
    <w:p w:rsidR="00327627" w:rsidRDefault="00327627" w:rsidP="001A1DA7">
      <w:pPr>
        <w:pStyle w:val="ListParagraph"/>
        <w:numPr>
          <w:ilvl w:val="0"/>
          <w:numId w:val="2"/>
        </w:numPr>
      </w:pPr>
      <w:r>
        <w:t>4.6. a 11.6.- svatby</w:t>
      </w:r>
    </w:p>
    <w:p w:rsidR="00327627" w:rsidRDefault="00327627" w:rsidP="001A1DA7">
      <w:pPr>
        <w:pStyle w:val="ListParagraph"/>
        <w:numPr>
          <w:ilvl w:val="0"/>
          <w:numId w:val="2"/>
        </w:numPr>
      </w:pPr>
      <w:r>
        <w:t>4.6. 2022 sjezd rodáků v Sazovicích se mší svatou v místním kostele</w:t>
      </w:r>
    </w:p>
    <w:p w:rsidR="00327627" w:rsidRDefault="00327627" w:rsidP="001A1DA7">
      <w:pPr>
        <w:pStyle w:val="ListParagraph"/>
        <w:numPr>
          <w:ilvl w:val="0"/>
          <w:numId w:val="2"/>
        </w:numPr>
      </w:pPr>
      <w:r>
        <w:t>4.6. 2022- svatodušní vigilie (J. Jurášková)</w:t>
      </w:r>
    </w:p>
    <w:p w:rsidR="00327627" w:rsidRDefault="00327627" w:rsidP="001A1DA7">
      <w:pPr>
        <w:pStyle w:val="ListParagraph"/>
        <w:numPr>
          <w:ilvl w:val="0"/>
          <w:numId w:val="2"/>
        </w:numPr>
      </w:pPr>
      <w:r>
        <w:t>12.6. Farní pouť</w:t>
      </w:r>
    </w:p>
    <w:p w:rsidR="00327627" w:rsidRDefault="00327627" w:rsidP="001A1DA7">
      <w:pPr>
        <w:pStyle w:val="ListParagraph"/>
        <w:numPr>
          <w:ilvl w:val="0"/>
          <w:numId w:val="2"/>
        </w:numPr>
      </w:pPr>
      <w:r>
        <w:t>16.6. Slavnost těla a krve Páně- Boží tělo (4 lektory a muže k baldachýnu- M. Zelina, 4 oltáře- P. Jurášek, pozvání hasičů- V. Brázdil, osobně pozvat prvokomunikanty do průvodu- P. Frgalová přes P. Žůrkovou)</w:t>
      </w:r>
    </w:p>
    <w:p w:rsidR="00327627" w:rsidRDefault="00327627" w:rsidP="001A1DA7">
      <w:pPr>
        <w:pStyle w:val="ListParagraph"/>
        <w:numPr>
          <w:ilvl w:val="0"/>
          <w:numId w:val="2"/>
        </w:numPr>
      </w:pPr>
      <w:r>
        <w:t>19.6. 2022 Svatý Antonín- pouť Míškovice</w:t>
      </w:r>
    </w:p>
    <w:p w:rsidR="00327627" w:rsidRDefault="00327627" w:rsidP="001A1DA7">
      <w:pPr>
        <w:pStyle w:val="ListParagraph"/>
        <w:numPr>
          <w:ilvl w:val="0"/>
          <w:numId w:val="2"/>
        </w:numPr>
      </w:pPr>
      <w:r>
        <w:t>24.6. 2022- mše svatá na poděkování za školní rok (občerstvení P. Frgalová, Z. Svobodová, přímluvy M. Pospíšilová a J. Jurášková)</w:t>
      </w:r>
    </w:p>
    <w:p w:rsidR="00327627" w:rsidRDefault="00327627" w:rsidP="00082313">
      <w:pPr>
        <w:pStyle w:val="ListParagraph"/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Zapsala Markéta Pospíšilová</w:t>
      </w:r>
    </w:p>
    <w:p w:rsidR="00327627" w:rsidRDefault="00327627" w:rsidP="00A85A01"/>
    <w:sectPr w:rsidR="00327627" w:rsidSect="00A40A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B23050"/>
    <w:multiLevelType w:val="hybridMultilevel"/>
    <w:tmpl w:val="CA408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602E19BB"/>
    <w:multiLevelType w:val="hybridMultilevel"/>
    <w:tmpl w:val="9CAA98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C05811"/>
    <w:multiLevelType w:val="hybridMultilevel"/>
    <w:tmpl w:val="CB4EFD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5A01"/>
    <w:rsid w:val="00082313"/>
    <w:rsid w:val="001A1DA7"/>
    <w:rsid w:val="00327627"/>
    <w:rsid w:val="00447B64"/>
    <w:rsid w:val="005E3DE0"/>
    <w:rsid w:val="00600D8F"/>
    <w:rsid w:val="00A40AA3"/>
    <w:rsid w:val="00A85A01"/>
    <w:rsid w:val="00B85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AA3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85A01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304</Words>
  <Characters>1795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Farní rada 27</dc:title>
  <dc:subject/>
  <dc:creator>Markéta Pospíšilová, ZŠ a MŠ Mysločovice</dc:creator>
  <cp:keywords/>
  <dc:description/>
  <cp:lastModifiedBy>fara</cp:lastModifiedBy>
  <cp:revision>2</cp:revision>
  <dcterms:created xsi:type="dcterms:W3CDTF">2022-04-02T18:35:00Z</dcterms:created>
  <dcterms:modified xsi:type="dcterms:W3CDTF">2022-04-02T18:35:00Z</dcterms:modified>
</cp:coreProperties>
</file>